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 March 11,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Presentation from David Wilson, W Design, on Central Elementary Kitchen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Presentation from Poetry Out Loud students (McKaden Packard and Megan Siebrandt)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Americanism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ab/>
        <w:t xml:space="preserve">1.  Alignment Study of Common Core &amp; NeSA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ab/>
        <w:t xml:space="preserve">2.  LB 553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ab/>
        <w:t xml:space="preserve">3.  Commissioner Roger Breed announces retirement</w:t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B.   Business Manager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 xml:space="preserve">  </w:t>
        <w:tab/>
        <w:t xml:space="preserve">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Accept staff resignation(s)</w:t>
        <w:tab/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Approve bids on Central Elementary Kitchen Project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Approve calendar for 2013-2014 school year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VIII.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